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D1" w:rsidRDefault="00500DD1" w:rsidP="00500DD1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-45085</wp:posOffset>
            </wp:positionV>
            <wp:extent cx="571500" cy="719455"/>
            <wp:effectExtent l="0" t="0" r="0" b="0"/>
            <wp:wrapNone/>
            <wp:docPr id="2" name="Рисунок 2" descr="Описание: 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0DD1" w:rsidRDefault="00500DD1" w:rsidP="00500DD1">
      <w:pPr>
        <w:jc w:val="center"/>
        <w:rPr>
          <w:sz w:val="20"/>
        </w:rPr>
      </w:pPr>
    </w:p>
    <w:p w:rsidR="00500DD1" w:rsidRDefault="00500DD1" w:rsidP="00500DD1">
      <w:pPr>
        <w:jc w:val="center"/>
        <w:rPr>
          <w:b/>
          <w:sz w:val="28"/>
        </w:rPr>
      </w:pPr>
    </w:p>
    <w:p w:rsidR="00500DD1" w:rsidRDefault="00500DD1" w:rsidP="00500DD1">
      <w:pPr>
        <w:jc w:val="center"/>
        <w:rPr>
          <w:b/>
          <w:sz w:val="28"/>
        </w:rPr>
      </w:pPr>
    </w:p>
    <w:p w:rsidR="00500DD1" w:rsidRPr="000D51BC" w:rsidRDefault="00A31B15" w:rsidP="00500DD1">
      <w:pPr>
        <w:jc w:val="center"/>
        <w:rPr>
          <w:b/>
        </w:rPr>
      </w:pPr>
      <w:r w:rsidRPr="000D51BC">
        <w:rPr>
          <w:b/>
        </w:rPr>
        <w:t xml:space="preserve">ГОРОДСКАЯ  </w:t>
      </w:r>
      <w:r w:rsidR="00500DD1" w:rsidRPr="000D51BC">
        <w:rPr>
          <w:b/>
        </w:rPr>
        <w:t>ДУМА  ГОРОДСКОГО  ОКРУГА  ШУЯ</w:t>
      </w:r>
    </w:p>
    <w:p w:rsidR="00500DD1" w:rsidRPr="003931B9" w:rsidRDefault="00500DD1" w:rsidP="00500DD1">
      <w:pPr>
        <w:jc w:val="center"/>
      </w:pPr>
    </w:p>
    <w:p w:rsidR="00500DD1" w:rsidRPr="000D51BC" w:rsidRDefault="00500DD1" w:rsidP="00500DD1">
      <w:pPr>
        <w:pStyle w:val="5"/>
        <w:rPr>
          <w:sz w:val="28"/>
        </w:rPr>
      </w:pPr>
      <w:proofErr w:type="gramStart"/>
      <w:r w:rsidRPr="000D51BC">
        <w:rPr>
          <w:sz w:val="28"/>
        </w:rPr>
        <w:t>Р</w:t>
      </w:r>
      <w:proofErr w:type="gramEnd"/>
      <w:r w:rsidRPr="000D51BC">
        <w:rPr>
          <w:sz w:val="28"/>
        </w:rPr>
        <w:t xml:space="preserve"> Е Ш Е Н И Е</w:t>
      </w:r>
    </w:p>
    <w:p w:rsidR="00500DD1" w:rsidRPr="003931B9" w:rsidRDefault="00500DD1" w:rsidP="00500DD1"/>
    <w:p w:rsidR="00500DD1" w:rsidRPr="003931B9" w:rsidRDefault="00357F94" w:rsidP="00500DD1">
      <w:pPr>
        <w:ind w:left="708" w:firstLine="708"/>
      </w:pPr>
      <w:r>
        <w:t xml:space="preserve">от </w:t>
      </w:r>
      <w:r w:rsidR="00E56BE2">
        <w:t>2</w:t>
      </w:r>
      <w:r w:rsidR="00A12F95">
        <w:t>1 августа</w:t>
      </w:r>
      <w:r w:rsidR="003A7D2E">
        <w:tab/>
      </w:r>
      <w:r w:rsidR="00500DD1">
        <w:t>201</w:t>
      </w:r>
      <w:r w:rsidR="003A7D2E">
        <w:t>4</w:t>
      </w:r>
      <w:r w:rsidR="00500DD1" w:rsidRPr="008D5DB1">
        <w:t xml:space="preserve"> года</w:t>
      </w:r>
      <w:r w:rsidR="00500DD1" w:rsidRPr="0000681E">
        <w:rPr>
          <w:b/>
        </w:rPr>
        <w:tab/>
      </w:r>
      <w:r w:rsidR="00500DD1" w:rsidRPr="0000681E">
        <w:rPr>
          <w:b/>
        </w:rPr>
        <w:tab/>
      </w:r>
      <w:r w:rsidR="00500DD1" w:rsidRPr="0000681E">
        <w:rPr>
          <w:b/>
        </w:rPr>
        <w:tab/>
      </w:r>
      <w:r w:rsidR="00500DD1" w:rsidRPr="0000681E">
        <w:rPr>
          <w:b/>
        </w:rPr>
        <w:tab/>
      </w:r>
      <w:r w:rsidR="00500DD1" w:rsidRPr="0000681E">
        <w:t>№</w:t>
      </w:r>
      <w:r w:rsidR="00A31B15">
        <w:rPr>
          <w:b/>
        </w:rPr>
        <w:t xml:space="preserve"> </w:t>
      </w:r>
      <w:r w:rsidR="00E56BE2">
        <w:rPr>
          <w:b/>
        </w:rPr>
        <w:t>15</w:t>
      </w:r>
      <w:r w:rsidR="00A41BD8">
        <w:rPr>
          <w:b/>
        </w:rPr>
        <w:t>3</w:t>
      </w:r>
    </w:p>
    <w:p w:rsidR="00CC05FF" w:rsidRPr="0051376D" w:rsidRDefault="00CC05FF" w:rsidP="00CC05FF">
      <w:pPr>
        <w:pStyle w:val="a4"/>
        <w:widowControl w:val="0"/>
        <w:tabs>
          <w:tab w:val="left" w:pos="720"/>
          <w:tab w:val="left" w:pos="1440"/>
          <w:tab w:val="left" w:pos="2304"/>
          <w:tab w:val="left" w:pos="2736"/>
          <w:tab w:val="left" w:pos="2880"/>
          <w:tab w:val="left" w:pos="3024"/>
          <w:tab w:val="left" w:pos="3168"/>
          <w:tab w:val="left" w:pos="3744"/>
          <w:tab w:val="left" w:pos="5040"/>
          <w:tab w:val="left" w:pos="5760"/>
        </w:tabs>
        <w:rPr>
          <w:b/>
          <w:sz w:val="16"/>
          <w:szCs w:val="16"/>
        </w:rPr>
      </w:pPr>
    </w:p>
    <w:p w:rsidR="00B516D7" w:rsidRDefault="00B516D7" w:rsidP="007D503E">
      <w:pPr>
        <w:pStyle w:val="ConsNormal"/>
        <w:ind w:left="360" w:right="5395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BD8" w:rsidRDefault="00A41BD8" w:rsidP="007D503E">
      <w:pPr>
        <w:pStyle w:val="ConsNormal"/>
        <w:ind w:left="360" w:right="5395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BD8" w:rsidRDefault="00A41BD8" w:rsidP="007D503E">
      <w:pPr>
        <w:pStyle w:val="ConsNormal"/>
        <w:ind w:left="360" w:right="5395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279E" w:rsidRDefault="00FB279E" w:rsidP="007D503E">
      <w:pPr>
        <w:pStyle w:val="ConsNormal"/>
        <w:ind w:left="360" w:right="5395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BD8" w:rsidRDefault="00E56BE2" w:rsidP="00E56BE2">
      <w:pPr>
        <w:rPr>
          <w:i/>
          <w:sz w:val="22"/>
        </w:rPr>
      </w:pPr>
      <w:r w:rsidRPr="002A50ED">
        <w:rPr>
          <w:i/>
          <w:sz w:val="22"/>
        </w:rPr>
        <w:t>О</w:t>
      </w:r>
      <w:r w:rsidR="00A41BD8">
        <w:rPr>
          <w:i/>
          <w:sz w:val="22"/>
        </w:rPr>
        <w:t>б утверждении Комплексной программы</w:t>
      </w:r>
      <w:r w:rsidRPr="002A50ED">
        <w:rPr>
          <w:i/>
          <w:sz w:val="22"/>
        </w:rPr>
        <w:t xml:space="preserve"> </w:t>
      </w:r>
    </w:p>
    <w:p w:rsidR="008E1747" w:rsidRDefault="00A41BD8" w:rsidP="00E56BE2">
      <w:pPr>
        <w:rPr>
          <w:i/>
          <w:sz w:val="22"/>
        </w:rPr>
      </w:pPr>
      <w:r>
        <w:rPr>
          <w:i/>
          <w:sz w:val="22"/>
        </w:rPr>
        <w:t xml:space="preserve">социально-экономического развития </w:t>
      </w:r>
    </w:p>
    <w:p w:rsidR="008E1747" w:rsidRDefault="00A41BD8" w:rsidP="00E56BE2">
      <w:pPr>
        <w:rPr>
          <w:i/>
          <w:sz w:val="22"/>
        </w:rPr>
      </w:pPr>
      <w:r>
        <w:rPr>
          <w:i/>
          <w:sz w:val="22"/>
        </w:rPr>
        <w:t xml:space="preserve">городского округа Шуя Ивановской области </w:t>
      </w:r>
    </w:p>
    <w:p w:rsidR="00A41BD8" w:rsidRDefault="00A41BD8" w:rsidP="00E56BE2">
      <w:pPr>
        <w:rPr>
          <w:i/>
          <w:sz w:val="22"/>
        </w:rPr>
      </w:pPr>
      <w:r>
        <w:rPr>
          <w:i/>
          <w:sz w:val="22"/>
        </w:rPr>
        <w:t>на 2014-2016 годы</w:t>
      </w:r>
    </w:p>
    <w:p w:rsidR="00A41BD8" w:rsidRDefault="00A41BD8" w:rsidP="00E56BE2">
      <w:pPr>
        <w:rPr>
          <w:i/>
          <w:sz w:val="22"/>
        </w:rPr>
      </w:pPr>
    </w:p>
    <w:p w:rsidR="00A41BD8" w:rsidRDefault="00A41BD8" w:rsidP="00E56BE2">
      <w:pPr>
        <w:rPr>
          <w:i/>
          <w:sz w:val="22"/>
        </w:rPr>
      </w:pPr>
    </w:p>
    <w:p w:rsidR="000D51BC" w:rsidRDefault="000D51BC" w:rsidP="00E56BE2">
      <w:pPr>
        <w:rPr>
          <w:i/>
          <w:sz w:val="22"/>
        </w:rPr>
      </w:pPr>
    </w:p>
    <w:p w:rsidR="000D51BC" w:rsidRPr="002A50ED" w:rsidRDefault="000D51BC" w:rsidP="00E56BE2">
      <w:pPr>
        <w:rPr>
          <w:i/>
          <w:sz w:val="22"/>
        </w:rPr>
      </w:pPr>
    </w:p>
    <w:p w:rsidR="00E56BE2" w:rsidRPr="000D51BC" w:rsidRDefault="00A41BD8" w:rsidP="00E56BE2">
      <w:pPr>
        <w:pStyle w:val="3"/>
        <w:ind w:firstLine="708"/>
        <w:jc w:val="both"/>
        <w:rPr>
          <w:i w:val="0"/>
          <w:sz w:val="24"/>
        </w:rPr>
      </w:pPr>
      <w:r>
        <w:rPr>
          <w:i w:val="0"/>
          <w:sz w:val="24"/>
        </w:rPr>
        <w:t>В соответствии с Федеральным Законом от 06.</w:t>
      </w:r>
      <w:r w:rsidR="00E56BE2" w:rsidRPr="000D51BC">
        <w:rPr>
          <w:i w:val="0"/>
          <w:sz w:val="24"/>
        </w:rPr>
        <w:t xml:space="preserve">10.2003г. №131-ФЗ «Об общих принципах организации местного самоуправления в Российской Федерации», Уставом городского округа Шуя, </w:t>
      </w:r>
      <w:r>
        <w:rPr>
          <w:i w:val="0"/>
          <w:sz w:val="24"/>
        </w:rPr>
        <w:t xml:space="preserve">заслушав и обсудив информацию Администрации городского округа Шуя, </w:t>
      </w:r>
      <w:r w:rsidR="00E56BE2" w:rsidRPr="000D51BC">
        <w:rPr>
          <w:i w:val="0"/>
          <w:sz w:val="24"/>
        </w:rPr>
        <w:t xml:space="preserve">городская Дума  </w:t>
      </w:r>
    </w:p>
    <w:p w:rsidR="00E56BE2" w:rsidRPr="000D51BC" w:rsidRDefault="00E56BE2" w:rsidP="00E56BE2"/>
    <w:p w:rsidR="00E56BE2" w:rsidRPr="000D51BC" w:rsidRDefault="00E56BE2" w:rsidP="00E56BE2">
      <w:pPr>
        <w:pStyle w:val="3"/>
        <w:ind w:firstLine="708"/>
        <w:jc w:val="center"/>
        <w:rPr>
          <w:b/>
          <w:i w:val="0"/>
          <w:sz w:val="24"/>
        </w:rPr>
      </w:pPr>
      <w:r w:rsidRPr="000D51BC">
        <w:rPr>
          <w:b/>
          <w:i w:val="0"/>
          <w:spacing w:val="40"/>
          <w:sz w:val="24"/>
        </w:rPr>
        <w:t>РЕШИЛА:</w:t>
      </w:r>
    </w:p>
    <w:p w:rsidR="00E56BE2" w:rsidRPr="000D51BC" w:rsidRDefault="00E56BE2" w:rsidP="00E56BE2">
      <w:pPr>
        <w:jc w:val="both"/>
      </w:pPr>
      <w:r w:rsidRPr="000D51BC">
        <w:t xml:space="preserve">     </w:t>
      </w:r>
    </w:p>
    <w:p w:rsidR="00E56BE2" w:rsidRPr="008E1747" w:rsidRDefault="008E1747" w:rsidP="008E1747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8E1747">
        <w:rPr>
          <w:rFonts w:ascii="Times New Roman" w:hAnsi="Times New Roman" w:cs="Times New Roman"/>
          <w:sz w:val="24"/>
        </w:rPr>
        <w:t>Утвердить Комплексную программу социально-экономического развития городского округа Шуя Ивановской области на 2014-2016 годы.</w:t>
      </w:r>
    </w:p>
    <w:p w:rsidR="008E1747" w:rsidRPr="008E1747" w:rsidRDefault="008E1747" w:rsidP="008E1747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8E1747">
        <w:rPr>
          <w:rFonts w:ascii="Times New Roman" w:hAnsi="Times New Roman" w:cs="Times New Roman"/>
          <w:sz w:val="24"/>
        </w:rPr>
        <w:t>Опубликовать настоящее Решение в «Вестнике городского округа Шуя» и разместить на официальном сайте городского округа Шуя.</w:t>
      </w:r>
    </w:p>
    <w:p w:rsidR="00B516D7" w:rsidRPr="00E56BE2" w:rsidRDefault="00B516D7" w:rsidP="00B516D7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0A06" w:rsidRPr="00B516D7" w:rsidRDefault="00090A06" w:rsidP="00B516D7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7F94" w:rsidRDefault="00B516D7" w:rsidP="00EC70E8">
      <w:pPr>
        <w:pStyle w:val="a9"/>
        <w:spacing w:after="0" w:line="240" w:lineRule="auto"/>
        <w:ind w:left="0"/>
        <w:jc w:val="both"/>
        <w:rPr>
          <w:sz w:val="20"/>
          <w:szCs w:val="28"/>
        </w:rPr>
      </w:pPr>
      <w:r w:rsidRPr="00432CCB">
        <w:rPr>
          <w:rFonts w:ascii="Times New Roman" w:hAnsi="Times New Roman" w:cs="Times New Roman"/>
          <w:b/>
          <w:sz w:val="24"/>
          <w:szCs w:val="28"/>
        </w:rPr>
        <w:t>ГЛАВА ГОРОДСКОГО ОКРУГА ШУЯ</w:t>
      </w:r>
      <w:r w:rsidRPr="00432CCB">
        <w:rPr>
          <w:rFonts w:ascii="Times New Roman" w:hAnsi="Times New Roman" w:cs="Times New Roman"/>
          <w:b/>
          <w:sz w:val="24"/>
          <w:szCs w:val="28"/>
        </w:rPr>
        <w:tab/>
      </w:r>
      <w:r w:rsidR="00357F94">
        <w:rPr>
          <w:rFonts w:ascii="Times New Roman" w:hAnsi="Times New Roman" w:cs="Times New Roman"/>
          <w:b/>
          <w:sz w:val="24"/>
          <w:szCs w:val="28"/>
        </w:rPr>
        <w:tab/>
      </w:r>
      <w:r w:rsidR="00357F94">
        <w:rPr>
          <w:rFonts w:ascii="Times New Roman" w:hAnsi="Times New Roman" w:cs="Times New Roman"/>
          <w:b/>
          <w:sz w:val="24"/>
          <w:szCs w:val="28"/>
        </w:rPr>
        <w:tab/>
        <w:t xml:space="preserve">     </w:t>
      </w:r>
      <w:r w:rsidR="00EC70E8">
        <w:rPr>
          <w:rFonts w:ascii="Times New Roman" w:hAnsi="Times New Roman" w:cs="Times New Roman"/>
          <w:b/>
          <w:sz w:val="24"/>
          <w:szCs w:val="28"/>
        </w:rPr>
        <w:t xml:space="preserve">      Т.Ю.АЛЕКСЕЕВА</w:t>
      </w:r>
    </w:p>
    <w:p w:rsidR="00EC70E8" w:rsidRDefault="00EC70E8" w:rsidP="00357F94">
      <w:pPr>
        <w:jc w:val="both"/>
        <w:rPr>
          <w:sz w:val="20"/>
          <w:szCs w:val="28"/>
        </w:rPr>
      </w:pPr>
    </w:p>
    <w:p w:rsidR="00357F94" w:rsidRDefault="00357F94" w:rsidP="00357F94">
      <w:pPr>
        <w:jc w:val="both"/>
        <w:rPr>
          <w:sz w:val="20"/>
          <w:szCs w:val="28"/>
        </w:rPr>
      </w:pPr>
      <w:r>
        <w:rPr>
          <w:sz w:val="20"/>
          <w:szCs w:val="28"/>
        </w:rPr>
        <w:t>____________ 201</w:t>
      </w:r>
      <w:r w:rsidR="00EC70E8">
        <w:rPr>
          <w:sz w:val="20"/>
          <w:szCs w:val="28"/>
        </w:rPr>
        <w:t>4</w:t>
      </w:r>
      <w:r>
        <w:rPr>
          <w:sz w:val="20"/>
          <w:szCs w:val="28"/>
        </w:rPr>
        <w:t>г.</w:t>
      </w:r>
    </w:p>
    <w:p w:rsidR="00357F94" w:rsidRDefault="00357F94" w:rsidP="00357F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7F94" w:rsidRPr="00432CCB" w:rsidRDefault="00357F94" w:rsidP="00B516D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</w:p>
    <w:sectPr w:rsidR="00357F94" w:rsidRPr="00432CCB" w:rsidSect="000C244F">
      <w:pgSz w:w="11906" w:h="16838"/>
      <w:pgMar w:top="1276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7C4"/>
    <w:multiLevelType w:val="hybridMultilevel"/>
    <w:tmpl w:val="C21A0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047E7"/>
    <w:multiLevelType w:val="hybridMultilevel"/>
    <w:tmpl w:val="883E2D68"/>
    <w:lvl w:ilvl="0" w:tplc="3CFC1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EA0A35"/>
    <w:multiLevelType w:val="hybridMultilevel"/>
    <w:tmpl w:val="C28C0228"/>
    <w:lvl w:ilvl="0" w:tplc="69BCE6E6">
      <w:start w:val="5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>
    <w:nsid w:val="3FE03306"/>
    <w:multiLevelType w:val="hybridMultilevel"/>
    <w:tmpl w:val="A038F390"/>
    <w:lvl w:ilvl="0" w:tplc="4CB08890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811AD"/>
    <w:multiLevelType w:val="hybridMultilevel"/>
    <w:tmpl w:val="02F86790"/>
    <w:lvl w:ilvl="0" w:tplc="DC16B53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9171CEC"/>
    <w:multiLevelType w:val="hybridMultilevel"/>
    <w:tmpl w:val="883E2D68"/>
    <w:lvl w:ilvl="0" w:tplc="3CFC1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7A7012"/>
    <w:multiLevelType w:val="hybridMultilevel"/>
    <w:tmpl w:val="954A9D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CC05FF"/>
    <w:rsid w:val="00031077"/>
    <w:rsid w:val="00036B93"/>
    <w:rsid w:val="0004157C"/>
    <w:rsid w:val="00067511"/>
    <w:rsid w:val="000712B1"/>
    <w:rsid w:val="00076F35"/>
    <w:rsid w:val="00077485"/>
    <w:rsid w:val="00090A06"/>
    <w:rsid w:val="000A74C1"/>
    <w:rsid w:val="000B0F4C"/>
    <w:rsid w:val="000B7448"/>
    <w:rsid w:val="000C244F"/>
    <w:rsid w:val="000C4A19"/>
    <w:rsid w:val="000D51BC"/>
    <w:rsid w:val="00133D89"/>
    <w:rsid w:val="00150D99"/>
    <w:rsid w:val="0015490B"/>
    <w:rsid w:val="0015683D"/>
    <w:rsid w:val="00160187"/>
    <w:rsid w:val="001679AF"/>
    <w:rsid w:val="0017757B"/>
    <w:rsid w:val="001A5747"/>
    <w:rsid w:val="001C2AA5"/>
    <w:rsid w:val="001D74B4"/>
    <w:rsid w:val="0020169A"/>
    <w:rsid w:val="002064CF"/>
    <w:rsid w:val="002250EC"/>
    <w:rsid w:val="00233740"/>
    <w:rsid w:val="00272499"/>
    <w:rsid w:val="00281094"/>
    <w:rsid w:val="002A29DC"/>
    <w:rsid w:val="002A50ED"/>
    <w:rsid w:val="002F77E4"/>
    <w:rsid w:val="00315179"/>
    <w:rsid w:val="00350359"/>
    <w:rsid w:val="00357F94"/>
    <w:rsid w:val="003A7D2E"/>
    <w:rsid w:val="003D401F"/>
    <w:rsid w:val="003E6C6F"/>
    <w:rsid w:val="003E7641"/>
    <w:rsid w:val="004250BA"/>
    <w:rsid w:val="00432CCB"/>
    <w:rsid w:val="004359B1"/>
    <w:rsid w:val="00466D31"/>
    <w:rsid w:val="004B235E"/>
    <w:rsid w:val="00500DD1"/>
    <w:rsid w:val="00512387"/>
    <w:rsid w:val="0051376D"/>
    <w:rsid w:val="00554C64"/>
    <w:rsid w:val="00557696"/>
    <w:rsid w:val="00580707"/>
    <w:rsid w:val="00591E58"/>
    <w:rsid w:val="005B626D"/>
    <w:rsid w:val="005B65BA"/>
    <w:rsid w:val="005E446B"/>
    <w:rsid w:val="005E60C8"/>
    <w:rsid w:val="005F5F77"/>
    <w:rsid w:val="0060181A"/>
    <w:rsid w:val="00611B48"/>
    <w:rsid w:val="00613F59"/>
    <w:rsid w:val="00625B3F"/>
    <w:rsid w:val="00657916"/>
    <w:rsid w:val="00663B75"/>
    <w:rsid w:val="00666D13"/>
    <w:rsid w:val="006951CF"/>
    <w:rsid w:val="006A0FEE"/>
    <w:rsid w:val="006A5565"/>
    <w:rsid w:val="006D5558"/>
    <w:rsid w:val="006D607B"/>
    <w:rsid w:val="006E12A4"/>
    <w:rsid w:val="006F55C6"/>
    <w:rsid w:val="007360CD"/>
    <w:rsid w:val="00781C0C"/>
    <w:rsid w:val="007A60B2"/>
    <w:rsid w:val="007B59D6"/>
    <w:rsid w:val="007B67E0"/>
    <w:rsid w:val="007D09D9"/>
    <w:rsid w:val="007D503E"/>
    <w:rsid w:val="008357F2"/>
    <w:rsid w:val="00860523"/>
    <w:rsid w:val="008678EA"/>
    <w:rsid w:val="008B0E45"/>
    <w:rsid w:val="008B30B4"/>
    <w:rsid w:val="008B4354"/>
    <w:rsid w:val="008E1747"/>
    <w:rsid w:val="008E6C89"/>
    <w:rsid w:val="00911681"/>
    <w:rsid w:val="00913F84"/>
    <w:rsid w:val="00925E36"/>
    <w:rsid w:val="0093054B"/>
    <w:rsid w:val="00937671"/>
    <w:rsid w:val="0098194C"/>
    <w:rsid w:val="00982EE5"/>
    <w:rsid w:val="009C640A"/>
    <w:rsid w:val="009D5F33"/>
    <w:rsid w:val="009E3206"/>
    <w:rsid w:val="009E3C9C"/>
    <w:rsid w:val="00A12F95"/>
    <w:rsid w:val="00A174A3"/>
    <w:rsid w:val="00A31B15"/>
    <w:rsid w:val="00A41BD8"/>
    <w:rsid w:val="00A4635A"/>
    <w:rsid w:val="00A765B0"/>
    <w:rsid w:val="00A9554E"/>
    <w:rsid w:val="00AD6CF8"/>
    <w:rsid w:val="00AE2332"/>
    <w:rsid w:val="00AF7241"/>
    <w:rsid w:val="00B25AEC"/>
    <w:rsid w:val="00B424B0"/>
    <w:rsid w:val="00B507ED"/>
    <w:rsid w:val="00B516D7"/>
    <w:rsid w:val="00B55B16"/>
    <w:rsid w:val="00B87D9E"/>
    <w:rsid w:val="00B93951"/>
    <w:rsid w:val="00BA42CD"/>
    <w:rsid w:val="00BA4DD3"/>
    <w:rsid w:val="00BC29CD"/>
    <w:rsid w:val="00BE793B"/>
    <w:rsid w:val="00BF6D05"/>
    <w:rsid w:val="00C15D17"/>
    <w:rsid w:val="00C2616F"/>
    <w:rsid w:val="00C61C1F"/>
    <w:rsid w:val="00CB0AD8"/>
    <w:rsid w:val="00CC05FF"/>
    <w:rsid w:val="00CD2BDA"/>
    <w:rsid w:val="00CF3139"/>
    <w:rsid w:val="00D01887"/>
    <w:rsid w:val="00D01EB9"/>
    <w:rsid w:val="00D333C4"/>
    <w:rsid w:val="00D52513"/>
    <w:rsid w:val="00DC049A"/>
    <w:rsid w:val="00DD1807"/>
    <w:rsid w:val="00DE1188"/>
    <w:rsid w:val="00E25019"/>
    <w:rsid w:val="00E46AEE"/>
    <w:rsid w:val="00E56BE2"/>
    <w:rsid w:val="00E654C4"/>
    <w:rsid w:val="00EB15A4"/>
    <w:rsid w:val="00EC70E8"/>
    <w:rsid w:val="00F40E5B"/>
    <w:rsid w:val="00F84A76"/>
    <w:rsid w:val="00FB2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5FF"/>
    <w:rPr>
      <w:sz w:val="24"/>
      <w:szCs w:val="24"/>
    </w:rPr>
  </w:style>
  <w:style w:type="paragraph" w:styleId="1">
    <w:name w:val="heading 1"/>
    <w:basedOn w:val="a"/>
    <w:next w:val="a"/>
    <w:qFormat/>
    <w:rsid w:val="00AF72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C05FF"/>
    <w:pPr>
      <w:keepNext/>
      <w:widowControl w:val="0"/>
      <w:tabs>
        <w:tab w:val="left" w:pos="720"/>
        <w:tab w:val="left" w:pos="1440"/>
        <w:tab w:val="left" w:pos="2304"/>
        <w:tab w:val="left" w:pos="2736"/>
        <w:tab w:val="left" w:pos="2880"/>
        <w:tab w:val="left" w:pos="3024"/>
        <w:tab w:val="left" w:pos="3168"/>
        <w:tab w:val="left" w:pos="3744"/>
        <w:tab w:val="left" w:pos="5760"/>
      </w:tabs>
      <w:outlineLvl w:val="2"/>
    </w:pPr>
    <w:rPr>
      <w:i/>
      <w:snapToGrid w:val="0"/>
      <w:sz w:val="22"/>
    </w:rPr>
  </w:style>
  <w:style w:type="paragraph" w:styleId="4">
    <w:name w:val="heading 4"/>
    <w:basedOn w:val="a"/>
    <w:next w:val="a"/>
    <w:qFormat/>
    <w:rsid w:val="00CC05FF"/>
    <w:pPr>
      <w:keepNext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CC05FF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C05FF"/>
    <w:pPr>
      <w:keepNext/>
      <w:jc w:val="both"/>
      <w:outlineLvl w:val="5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CC05FF"/>
    <w:pPr>
      <w:jc w:val="center"/>
    </w:pPr>
    <w:rPr>
      <w:sz w:val="32"/>
      <w:szCs w:val="20"/>
    </w:rPr>
  </w:style>
  <w:style w:type="paragraph" w:styleId="a4">
    <w:name w:val="Body Text"/>
    <w:basedOn w:val="a"/>
    <w:rsid w:val="00CC05FF"/>
    <w:rPr>
      <w:szCs w:val="20"/>
    </w:rPr>
  </w:style>
  <w:style w:type="paragraph" w:customStyle="1" w:styleId="ConsNormal">
    <w:name w:val="ConsNormal"/>
    <w:rsid w:val="007D503E"/>
    <w:pPr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40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link w:val="a6"/>
    <w:rsid w:val="001C2AA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1C2AA5"/>
    <w:rPr>
      <w:rFonts w:ascii="Courier New" w:hAnsi="Courier New"/>
    </w:rPr>
  </w:style>
  <w:style w:type="paragraph" w:styleId="2">
    <w:name w:val="Body Text Indent 2"/>
    <w:basedOn w:val="a"/>
    <w:link w:val="20"/>
    <w:rsid w:val="00CB0A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0AD8"/>
    <w:rPr>
      <w:sz w:val="24"/>
      <w:szCs w:val="24"/>
    </w:rPr>
  </w:style>
  <w:style w:type="paragraph" w:styleId="a7">
    <w:name w:val="Balloon Text"/>
    <w:basedOn w:val="a"/>
    <w:link w:val="a8"/>
    <w:rsid w:val="009E3C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3C9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516D7"/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B516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page number"/>
    <w:basedOn w:val="a0"/>
    <w:rsid w:val="00B51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 N1000c</dc:creator>
  <cp:lastModifiedBy>Владелец</cp:lastModifiedBy>
  <cp:revision>5</cp:revision>
  <cp:lastPrinted>2014-08-15T06:34:00Z</cp:lastPrinted>
  <dcterms:created xsi:type="dcterms:W3CDTF">2014-08-22T10:22:00Z</dcterms:created>
  <dcterms:modified xsi:type="dcterms:W3CDTF">2014-08-22T10:27:00Z</dcterms:modified>
</cp:coreProperties>
</file>